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83CDD48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March</w:t>
      </w:r>
      <w:r w:rsidR="00121B94" w:rsidRPr="00CB7E8D">
        <w:rPr>
          <w:lang w:val="en-US"/>
        </w:rPr>
        <w:t xml:space="preserve"> </w:t>
      </w:r>
      <w:r w:rsidR="00DD01D6">
        <w:rPr>
          <w:lang w:val="en-US"/>
        </w:rPr>
        <w:t>07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CB7E8D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DD01D6">
        <w:rPr>
          <w:lang w:val="en-US"/>
        </w:rPr>
        <w:t>21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5714C23" w:rsidR="008D7691" w:rsidRPr="00DD01D6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DD01D6">
        <w:rPr>
          <w:lang w:val="en-US"/>
        </w:rPr>
        <w:t>11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314C620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D01D6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D01D6">
        <w:rPr>
          <w:lang w:val="en-US"/>
        </w:rPr>
        <w:t>Pipes and metal products</w:t>
      </w:r>
      <w:r>
        <w:rPr>
          <w:lang w:val="en-US"/>
        </w:rPr>
        <w:t>”</w:t>
      </w:r>
      <w:r w:rsidR="00DD01D6">
        <w:rPr>
          <w:lang w:val="en-US"/>
        </w:rPr>
        <w:t>;</w:t>
      </w:r>
    </w:p>
    <w:p w14:paraId="59A2D7FD" w14:textId="1FD5FC43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5744ECD6" w14:textId="0D0294F8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3</w:t>
      </w:r>
      <w:r>
        <w:rPr>
          <w:lang w:val="tk-TM"/>
        </w:rPr>
        <w:t xml:space="preserve"> –</w:t>
      </w:r>
      <w:r>
        <w:rPr>
          <w:lang w:val="en-US"/>
        </w:rPr>
        <w:t xml:space="preserve"> “Ele</w:t>
      </w:r>
      <w:r w:rsidR="00E029DE">
        <w:rPr>
          <w:lang w:val="en-US"/>
        </w:rPr>
        <w:t>c</w:t>
      </w:r>
      <w:r>
        <w:rPr>
          <w:lang w:val="en-US"/>
        </w:rPr>
        <w:t xml:space="preserve">trical </w:t>
      </w:r>
      <w:r w:rsidR="00E029DE">
        <w:rPr>
          <w:lang w:val="en-US"/>
        </w:rPr>
        <w:t>equipment</w:t>
      </w:r>
      <w:r>
        <w:rPr>
          <w:lang w:val="en-US"/>
        </w:rPr>
        <w:t>”;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</w:t>
      </w:r>
      <w:bookmarkStart w:id="0" w:name="_GoBack"/>
      <w:bookmarkEnd w:id="0"/>
      <w:r w:rsidR="000000D0">
        <w:rPr>
          <w:lang w:val="en-US"/>
        </w:rPr>
        <w:t>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FA343B0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C6250D">
        <w:rPr>
          <w:b/>
          <w:lang w:val="en-US"/>
        </w:rPr>
        <w:t xml:space="preserve">April </w:t>
      </w:r>
      <w:r w:rsidR="00E029DE">
        <w:rPr>
          <w:b/>
          <w:lang w:val="en-US"/>
        </w:rPr>
        <w:t>21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2559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181</cp:revision>
  <cp:lastPrinted>2021-10-29T04:14:00Z</cp:lastPrinted>
  <dcterms:created xsi:type="dcterms:W3CDTF">2020-12-12T19:01:00Z</dcterms:created>
  <dcterms:modified xsi:type="dcterms:W3CDTF">2025-03-06T07:22:00Z</dcterms:modified>
</cp:coreProperties>
</file>